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37" w:rsidRDefault="00664B37" w:rsidP="005254A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Приложение №1</w:t>
      </w:r>
    </w:p>
    <w:p w:rsidR="005254AB" w:rsidRPr="005254AB" w:rsidRDefault="005254AB" w:rsidP="005254A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254A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Положение о конкурсе «Вместе всей семьёй»</w:t>
      </w:r>
    </w:p>
    <w:p w:rsidR="005254AB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254AB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цели, задачи, порядок и условия организации конкурса </w:t>
      </w:r>
      <w:r w:rsidR="00BA37C1" w:rsidRPr="005254AB">
        <w:rPr>
          <w:rFonts w:ascii="Times New Roman" w:hAnsi="Times New Roman" w:cs="Times New Roman"/>
          <w:sz w:val="24"/>
          <w:szCs w:val="24"/>
        </w:rPr>
        <w:t>«Вместе всей семьёй»</w:t>
      </w:r>
      <w:r w:rsidRPr="005254AB">
        <w:rPr>
          <w:rFonts w:ascii="Times New Roman" w:hAnsi="Times New Roman" w:cs="Times New Roman"/>
          <w:sz w:val="24"/>
          <w:szCs w:val="24"/>
        </w:rPr>
        <w:t xml:space="preserve"> (далее – Конкурс), сроки проведения, требова</w:t>
      </w:r>
      <w:r w:rsidR="00BA37C1" w:rsidRPr="005254AB">
        <w:rPr>
          <w:rFonts w:ascii="Times New Roman" w:hAnsi="Times New Roman" w:cs="Times New Roman"/>
          <w:sz w:val="24"/>
          <w:szCs w:val="24"/>
        </w:rPr>
        <w:t>ния к участию в МБОУ СОШ №49 г.Белгорода.</w:t>
      </w: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2. Цель и задачи Конкурса </w:t>
      </w: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2.1. Основная цель Конкурса – повышение социальной и творческой активности семьи, через возрождение традиций совместного семейного творчества в различных видах искусства. </w:t>
      </w:r>
    </w:p>
    <w:p w:rsidR="00197FBD" w:rsidRDefault="00197FB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Задачи Конкурса</w:t>
      </w:r>
      <w:r w:rsidR="001249ED" w:rsidRPr="005254AB">
        <w:rPr>
          <w:rFonts w:ascii="Times New Roman" w:hAnsi="Times New Roman" w:cs="Times New Roman"/>
          <w:sz w:val="24"/>
          <w:szCs w:val="24"/>
        </w:rPr>
        <w:t xml:space="preserve"> - развивать и распространять новые формы организации семейного досуга;</w:t>
      </w: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- создавать благоприятные условия для творческой реализации семьи;</w:t>
      </w:r>
    </w:p>
    <w:p w:rsidR="00BA37C1" w:rsidRPr="005254AB" w:rsidRDefault="001249E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-способствовать сплочению семьи и гармонизации внутрисемейных отношений посредством творческого сотрудничества. </w:t>
      </w:r>
    </w:p>
    <w:p w:rsidR="00BA37C1" w:rsidRPr="005254AB" w:rsidRDefault="00BA37C1" w:rsidP="00197F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3. Организатором</w:t>
      </w:r>
      <w:r w:rsidR="001249ED" w:rsidRPr="005254AB">
        <w:rPr>
          <w:rFonts w:ascii="Times New Roman" w:hAnsi="Times New Roman" w:cs="Times New Roman"/>
          <w:sz w:val="24"/>
          <w:szCs w:val="24"/>
        </w:rPr>
        <w:t xml:space="preserve"> Конкурса </w:t>
      </w:r>
      <w:r w:rsidRPr="005254AB">
        <w:rPr>
          <w:rFonts w:ascii="Times New Roman" w:hAnsi="Times New Roman" w:cs="Times New Roman"/>
          <w:sz w:val="24"/>
          <w:szCs w:val="24"/>
        </w:rPr>
        <w:t>является МБОУ СОШ №49 и библиотека школы.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  3.1.Для организационно-методического обеспечения Конкурса создается Оргкомитет с правом жюри 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   3.2.Оргкомитет включает  в себя  библиотекарей, педагога-психолога школы,  социального педагога,  учителя изобразительного искусства, вожатых, классного руководителя.  </w:t>
      </w:r>
    </w:p>
    <w:p w:rsidR="005254AB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4.</w:t>
      </w:r>
      <w:r w:rsidR="005254AB" w:rsidRPr="005254A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Конкурса.</w:t>
      </w:r>
    </w:p>
    <w:p w:rsidR="005254AB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Конкурс проводится в один этап.</w:t>
      </w:r>
    </w:p>
    <w:p w:rsidR="005254AB" w:rsidRPr="005254AB" w:rsidRDefault="00D01B9F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Сроки- ________</w:t>
      </w:r>
      <w:r w:rsidR="005254AB" w:rsidRPr="005254AB">
        <w:rPr>
          <w:rFonts w:ascii="Times New Roman" w:hAnsi="Times New Roman" w:cs="Times New Roman"/>
          <w:sz w:val="24"/>
          <w:szCs w:val="24"/>
        </w:rPr>
        <w:t xml:space="preserve"> месяц. Продолжительность -40 минут.</w:t>
      </w:r>
    </w:p>
    <w:p w:rsidR="005254AB" w:rsidRPr="005254AB" w:rsidRDefault="005254AB" w:rsidP="00197F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Информация о Конкурсе размещается  на информационном стенде школы</w:t>
      </w:r>
    </w:p>
    <w:p w:rsidR="00BA37C1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5.</w:t>
      </w:r>
      <w:r w:rsidR="00BA37C1" w:rsidRPr="005254AB">
        <w:rPr>
          <w:rFonts w:ascii="Times New Roman" w:hAnsi="Times New Roman" w:cs="Times New Roman"/>
          <w:sz w:val="24"/>
          <w:szCs w:val="24"/>
        </w:rPr>
        <w:t>Участники Конкурса</w:t>
      </w:r>
    </w:p>
    <w:p w:rsidR="00BA37C1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   </w:t>
      </w:r>
      <w:r w:rsidR="00BA37C1" w:rsidRPr="005254AB">
        <w:rPr>
          <w:rFonts w:ascii="Times New Roman" w:hAnsi="Times New Roman" w:cs="Times New Roman"/>
          <w:sz w:val="24"/>
          <w:szCs w:val="24"/>
        </w:rPr>
        <w:t>В Конкурсе принимают уча</w:t>
      </w:r>
      <w:r w:rsidR="00197FBD">
        <w:rPr>
          <w:rFonts w:ascii="Times New Roman" w:hAnsi="Times New Roman" w:cs="Times New Roman"/>
          <w:sz w:val="24"/>
          <w:szCs w:val="24"/>
        </w:rPr>
        <w:t>стие учащиеся начальных классов и родители.</w:t>
      </w:r>
      <w:r w:rsidR="00BA37C1" w:rsidRPr="005254AB">
        <w:rPr>
          <w:rFonts w:ascii="Times New Roman" w:hAnsi="Times New Roman" w:cs="Times New Roman"/>
          <w:sz w:val="24"/>
          <w:szCs w:val="24"/>
        </w:rPr>
        <w:t xml:space="preserve"> Максимальный  состав участников-8 человек: четыре команды по 2</w:t>
      </w:r>
      <w:r w:rsidRPr="005254AB">
        <w:rPr>
          <w:rFonts w:ascii="Times New Roman" w:hAnsi="Times New Roman" w:cs="Times New Roman"/>
          <w:sz w:val="24"/>
          <w:szCs w:val="24"/>
        </w:rPr>
        <w:t xml:space="preserve"> человека</w:t>
      </w:r>
    </w:p>
    <w:p w:rsidR="005254AB" w:rsidRPr="00197FBD" w:rsidRDefault="005254AB" w:rsidP="00D01B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54AB">
        <w:rPr>
          <w:rFonts w:ascii="Times New Roman" w:hAnsi="Times New Roman" w:cs="Times New Roman"/>
          <w:sz w:val="24"/>
          <w:szCs w:val="24"/>
        </w:rPr>
        <w:t>5.1.</w:t>
      </w:r>
      <w:r w:rsidRPr="005254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Участники Конкурса имеют право на:</w:t>
      </w:r>
      <w:r w:rsidR="00D01B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254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 информации об условия</w:t>
      </w:r>
      <w:r w:rsidR="00197F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и порядке проведения Конкурса</w:t>
      </w:r>
    </w:p>
    <w:p w:rsidR="00BA37C1" w:rsidRPr="005254AB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   5.2.</w:t>
      </w:r>
      <w:r w:rsidR="00BA37C1" w:rsidRPr="005254AB">
        <w:rPr>
          <w:rFonts w:ascii="Times New Roman" w:hAnsi="Times New Roman" w:cs="Times New Roman"/>
          <w:sz w:val="24"/>
          <w:szCs w:val="24"/>
        </w:rPr>
        <w:t xml:space="preserve"> Для участия в Конкурсе необходимо  подготовить домашнее задание: придумать название команд, девиз, эмблему.</w:t>
      </w:r>
    </w:p>
    <w:p w:rsidR="005254AB" w:rsidRPr="005254AB" w:rsidRDefault="005254AB" w:rsidP="005254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254AB">
        <w:rPr>
          <w:rFonts w:ascii="Times New Roman" w:hAnsi="Times New Roman" w:cs="Times New Roman"/>
          <w:sz w:val="24"/>
          <w:szCs w:val="24"/>
        </w:rPr>
        <w:t>6.</w:t>
      </w:r>
      <w:r w:rsidRPr="005254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D01B9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Номинации Конкурса</w:t>
      </w:r>
    </w:p>
    <w:p w:rsidR="005254AB" w:rsidRPr="005254AB" w:rsidRDefault="005254AB" w:rsidP="005254AB">
      <w:pPr>
        <w:pStyle w:val="a3"/>
        <w:spacing w:before="0" w:beforeAutospacing="0" w:after="0" w:afterAutospacing="0"/>
        <w:ind w:firstLine="709"/>
      </w:pPr>
      <w:r w:rsidRPr="005254AB">
        <w:t xml:space="preserve">Номинация " Самая дружная семья" </w:t>
      </w:r>
    </w:p>
    <w:p w:rsidR="005254AB" w:rsidRPr="005254AB" w:rsidRDefault="005254AB" w:rsidP="005254AB">
      <w:pPr>
        <w:pStyle w:val="a3"/>
        <w:spacing w:before="0" w:beforeAutospacing="0" w:after="0" w:afterAutospacing="0"/>
        <w:ind w:firstLine="709"/>
      </w:pPr>
      <w:r w:rsidRPr="005254AB">
        <w:t>Номинация " Самая творческая семья»</w:t>
      </w:r>
    </w:p>
    <w:p w:rsidR="005254AB" w:rsidRPr="005254AB" w:rsidRDefault="005254AB" w:rsidP="005254AB">
      <w:pPr>
        <w:pStyle w:val="a3"/>
        <w:spacing w:before="0" w:beforeAutospacing="0" w:after="0" w:afterAutospacing="0"/>
        <w:ind w:firstLine="709"/>
      </w:pPr>
      <w:r w:rsidRPr="005254AB">
        <w:t xml:space="preserve"> Номинация «Самая обаятельная семья»</w:t>
      </w:r>
    </w:p>
    <w:p w:rsidR="00BA37C1" w:rsidRPr="00D01B9F" w:rsidRDefault="005254AB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7.</w:t>
      </w:r>
      <w:r w:rsidR="00BA37C1" w:rsidRPr="005254AB">
        <w:rPr>
          <w:rFonts w:ascii="Times New Roman" w:hAnsi="Times New Roman" w:cs="Times New Roman"/>
          <w:sz w:val="24"/>
          <w:szCs w:val="24"/>
        </w:rPr>
        <w:t>Итоги Конкурса</w:t>
      </w:r>
      <w:r w:rsidRPr="005254AB">
        <w:rPr>
          <w:rFonts w:ascii="Times New Roman" w:hAnsi="Times New Roman" w:cs="Times New Roman"/>
          <w:sz w:val="24"/>
          <w:szCs w:val="24"/>
        </w:rPr>
        <w:t xml:space="preserve"> и </w:t>
      </w:r>
      <w:r w:rsidRPr="00D01B9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награждение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Победит</w:t>
      </w:r>
      <w:r w:rsidR="00197FBD">
        <w:rPr>
          <w:rFonts w:ascii="Times New Roman" w:hAnsi="Times New Roman" w:cs="Times New Roman"/>
          <w:sz w:val="24"/>
          <w:szCs w:val="24"/>
        </w:rPr>
        <w:t>ель</w:t>
      </w:r>
      <w:r w:rsidR="00D01B9F">
        <w:rPr>
          <w:rFonts w:ascii="Times New Roman" w:hAnsi="Times New Roman" w:cs="Times New Roman"/>
          <w:sz w:val="24"/>
          <w:szCs w:val="24"/>
        </w:rPr>
        <w:t xml:space="preserve"> конкурса определя</w:t>
      </w:r>
      <w:r w:rsidR="00197FBD">
        <w:rPr>
          <w:rFonts w:ascii="Times New Roman" w:hAnsi="Times New Roman" w:cs="Times New Roman"/>
          <w:sz w:val="24"/>
          <w:szCs w:val="24"/>
        </w:rPr>
        <w:t>е</w:t>
      </w:r>
      <w:r w:rsidRPr="005254AB">
        <w:rPr>
          <w:rFonts w:ascii="Times New Roman" w:hAnsi="Times New Roman" w:cs="Times New Roman"/>
          <w:sz w:val="24"/>
          <w:szCs w:val="24"/>
        </w:rPr>
        <w:t>тся по сумме баллов всех этапов конкурса. Жюри оценивает: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-творческий потенциал участников;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-умение владеть собой, общаться с аудиторией;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-имидж участников; 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>- выдумка и смекалка;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54AB">
        <w:rPr>
          <w:rFonts w:ascii="Times New Roman" w:hAnsi="Times New Roman" w:cs="Times New Roman"/>
          <w:sz w:val="24"/>
          <w:szCs w:val="24"/>
        </w:rPr>
        <w:t xml:space="preserve"> - творческие способности.</w:t>
      </w:r>
    </w:p>
    <w:p w:rsidR="00BA37C1" w:rsidRPr="005254AB" w:rsidRDefault="00197FBD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Победитель награждае</w:t>
      </w:r>
      <w:r w:rsidR="005254AB" w:rsidRPr="005254AB">
        <w:rPr>
          <w:rFonts w:ascii="Times New Roman" w:hAnsi="Times New Roman" w:cs="Times New Roman"/>
          <w:sz w:val="24"/>
          <w:szCs w:val="24"/>
        </w:rPr>
        <w:t>тся  Грамотой</w:t>
      </w:r>
      <w:r w:rsidR="00BA37C1" w:rsidRPr="005254AB">
        <w:rPr>
          <w:rFonts w:ascii="Times New Roman" w:hAnsi="Times New Roman" w:cs="Times New Roman"/>
          <w:sz w:val="24"/>
          <w:szCs w:val="24"/>
        </w:rPr>
        <w:t xml:space="preserve"> и итоги Конкурса объявляются на  школьном парламенте.</w:t>
      </w:r>
    </w:p>
    <w:p w:rsidR="00BA37C1" w:rsidRPr="005254AB" w:rsidRDefault="00BA37C1" w:rsidP="00525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A37C1" w:rsidRPr="005254AB" w:rsidSect="006A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2"/>
  </w:compat>
  <w:rsids>
    <w:rsidRoot w:val="005F4FB9"/>
    <w:rsid w:val="001249ED"/>
    <w:rsid w:val="00197FBD"/>
    <w:rsid w:val="005254AB"/>
    <w:rsid w:val="005F4FB9"/>
    <w:rsid w:val="00664B37"/>
    <w:rsid w:val="006A562D"/>
    <w:rsid w:val="00BA37C1"/>
    <w:rsid w:val="00D01B9F"/>
    <w:rsid w:val="00F76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5</cp:revision>
  <dcterms:created xsi:type="dcterms:W3CDTF">2021-09-18T15:14:00Z</dcterms:created>
  <dcterms:modified xsi:type="dcterms:W3CDTF">2021-10-07T13:18:00Z</dcterms:modified>
</cp:coreProperties>
</file>